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DC" w:rsidRPr="00F52312" w:rsidRDefault="00F52312">
      <w:pPr>
        <w:spacing w:after="0" w:line="408" w:lineRule="auto"/>
        <w:ind w:left="120"/>
        <w:jc w:val="center"/>
        <w:rPr>
          <w:lang w:val="ru-RU"/>
        </w:rPr>
      </w:pPr>
      <w:bookmarkStart w:id="0" w:name="block-3589955"/>
      <w:r w:rsidRPr="00F523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34DC" w:rsidRPr="00F52312" w:rsidRDefault="00F52312">
      <w:pPr>
        <w:spacing w:after="0" w:line="408" w:lineRule="auto"/>
        <w:ind w:left="120"/>
        <w:jc w:val="center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F523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34DC" w:rsidRPr="00F52312" w:rsidRDefault="00F52312">
      <w:pPr>
        <w:spacing w:after="0" w:line="408" w:lineRule="auto"/>
        <w:ind w:left="120"/>
        <w:jc w:val="center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F5231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</w:t>
      </w:r>
      <w:proofErr w:type="gramStart"/>
      <w:r w:rsidRPr="00F52312">
        <w:rPr>
          <w:rFonts w:ascii="Times New Roman" w:hAnsi="Times New Roman"/>
          <w:b/>
          <w:color w:val="000000"/>
          <w:sz w:val="28"/>
          <w:lang w:val="ru-RU"/>
        </w:rPr>
        <w:t>.Е</w:t>
      </w:r>
      <w:proofErr w:type="gramEnd"/>
      <w:r w:rsidRPr="00F52312">
        <w:rPr>
          <w:rFonts w:ascii="Times New Roman" w:hAnsi="Times New Roman"/>
          <w:b/>
          <w:color w:val="000000"/>
          <w:sz w:val="28"/>
          <w:lang w:val="ru-RU"/>
        </w:rPr>
        <w:t>ссентуки</w:t>
      </w:r>
      <w:bookmarkEnd w:id="2"/>
      <w:r w:rsidRPr="00F523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2312">
        <w:rPr>
          <w:rFonts w:ascii="Times New Roman" w:hAnsi="Times New Roman"/>
          <w:color w:val="000000"/>
          <w:sz w:val="28"/>
          <w:lang w:val="ru-RU"/>
        </w:rPr>
        <w:t>​</w:t>
      </w:r>
    </w:p>
    <w:p w:rsidR="00D234DC" w:rsidRDefault="00F523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D234DC" w:rsidRDefault="00D234DC">
      <w:pPr>
        <w:spacing w:after="0"/>
        <w:ind w:left="120"/>
      </w:pPr>
    </w:p>
    <w:p w:rsidR="00D234DC" w:rsidRDefault="00D234DC">
      <w:pPr>
        <w:spacing w:after="0"/>
        <w:ind w:left="120"/>
      </w:pPr>
    </w:p>
    <w:p w:rsidR="00D234DC" w:rsidRDefault="00D234DC">
      <w:pPr>
        <w:spacing w:after="0"/>
        <w:ind w:left="120"/>
      </w:pPr>
    </w:p>
    <w:p w:rsidR="00D234DC" w:rsidRDefault="00D234D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5"/>
        <w:gridCol w:w="3115"/>
        <w:gridCol w:w="3115"/>
      </w:tblGrid>
      <w:tr w:rsidR="00F52312" w:rsidRPr="00E2220E" w:rsidTr="00F52312">
        <w:tc>
          <w:tcPr>
            <w:tcW w:w="3114" w:type="dxa"/>
          </w:tcPr>
          <w:p w:rsidR="00F52312" w:rsidRPr="0040209D" w:rsidRDefault="00F52312" w:rsidP="00F523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2312" w:rsidRPr="008944ED" w:rsidRDefault="00F52312" w:rsidP="00F52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объединением↵учителей начальных классов↵</w:t>
            </w:r>
          </w:p>
          <w:p w:rsidR="00F52312" w:rsidRDefault="00F52312" w:rsidP="00F52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312" w:rsidRPr="008944ED" w:rsidRDefault="00F52312" w:rsidP="00F52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Шевченко Г.В.</w:t>
            </w:r>
          </w:p>
          <w:p w:rsidR="00F52312" w:rsidRDefault="00F52312" w:rsidP="00F5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523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312" w:rsidRPr="0040209D" w:rsidRDefault="00F52312" w:rsidP="00F523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312" w:rsidRPr="0040209D" w:rsidRDefault="00F52312" w:rsidP="00F52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2312" w:rsidRPr="008944ED" w:rsidRDefault="00F52312" w:rsidP="00F52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52312" w:rsidRDefault="00F52312" w:rsidP="00F52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312" w:rsidRPr="008944ED" w:rsidRDefault="00F52312" w:rsidP="00F52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Горепекина Е.В.</w:t>
            </w:r>
          </w:p>
          <w:p w:rsidR="00F52312" w:rsidRDefault="00F52312" w:rsidP="00F5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312" w:rsidRPr="0040209D" w:rsidRDefault="00F52312" w:rsidP="00F523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312" w:rsidRDefault="00F52312" w:rsidP="00F52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2312" w:rsidRPr="008944ED" w:rsidRDefault="00F52312" w:rsidP="00F52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2312" w:rsidRDefault="00F52312" w:rsidP="00F52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312" w:rsidRPr="008944ED" w:rsidRDefault="00F52312" w:rsidP="00F52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М.А.</w:t>
            </w:r>
          </w:p>
          <w:p w:rsidR="00F52312" w:rsidRDefault="00F52312" w:rsidP="00F5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312" w:rsidRPr="0040209D" w:rsidRDefault="00F52312" w:rsidP="00F523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34DC" w:rsidRDefault="00D234DC">
      <w:pPr>
        <w:spacing w:after="0"/>
        <w:ind w:left="120"/>
      </w:pPr>
    </w:p>
    <w:p w:rsidR="00D234DC" w:rsidRDefault="00F523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34DC" w:rsidRDefault="00D234DC">
      <w:pPr>
        <w:spacing w:after="0"/>
        <w:ind w:left="120"/>
      </w:pPr>
    </w:p>
    <w:p w:rsidR="00D234DC" w:rsidRDefault="00D234DC">
      <w:pPr>
        <w:spacing w:after="0"/>
        <w:ind w:left="120"/>
      </w:pPr>
    </w:p>
    <w:p w:rsidR="00D234DC" w:rsidRDefault="00D234DC">
      <w:pPr>
        <w:spacing w:after="0"/>
        <w:ind w:left="120"/>
      </w:pPr>
    </w:p>
    <w:p w:rsidR="00D234DC" w:rsidRDefault="00F523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34DC" w:rsidRDefault="00F523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512298)</w:t>
      </w:r>
    </w:p>
    <w:p w:rsidR="00D234DC" w:rsidRDefault="00D234DC">
      <w:pPr>
        <w:spacing w:after="0"/>
        <w:ind w:left="120"/>
        <w:jc w:val="center"/>
      </w:pPr>
    </w:p>
    <w:p w:rsidR="00D234DC" w:rsidRPr="00F52312" w:rsidRDefault="00F52312">
      <w:pPr>
        <w:spacing w:after="0" w:line="408" w:lineRule="auto"/>
        <w:ind w:left="120"/>
        <w:jc w:val="center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D234DC" w:rsidRPr="00F52312" w:rsidRDefault="00F52312">
      <w:pPr>
        <w:spacing w:after="0" w:line="408" w:lineRule="auto"/>
        <w:ind w:left="120"/>
        <w:jc w:val="center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D234DC">
      <w:pPr>
        <w:spacing w:after="0"/>
        <w:ind w:left="120"/>
        <w:jc w:val="center"/>
        <w:rPr>
          <w:lang w:val="ru-RU"/>
        </w:rPr>
      </w:pPr>
    </w:p>
    <w:p w:rsidR="00D234DC" w:rsidRPr="00F52312" w:rsidRDefault="00F51CB4" w:rsidP="00F51CB4">
      <w:pPr>
        <w:spacing w:after="0"/>
        <w:rPr>
          <w:lang w:val="ru-RU"/>
        </w:rPr>
      </w:pPr>
      <w:bookmarkStart w:id="3" w:name="a138e01f-71ee-4195-a132-95a500e7f996"/>
      <w:r>
        <w:rPr>
          <w:lang w:val="ru-RU"/>
        </w:rPr>
        <w:t xml:space="preserve">                                                          </w:t>
      </w:r>
      <w:r w:rsidR="00F52312"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г. Ессентуки </w:t>
      </w:r>
      <w:bookmarkEnd w:id="3"/>
      <w:r w:rsidR="00F52312"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="00F52312" w:rsidRPr="00F523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F52312" w:rsidRPr="00F523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52312" w:rsidRPr="00F52312">
        <w:rPr>
          <w:rFonts w:ascii="Times New Roman" w:hAnsi="Times New Roman"/>
          <w:color w:val="000000"/>
          <w:sz w:val="28"/>
          <w:lang w:val="ru-RU"/>
        </w:rPr>
        <w:t>​</w:t>
      </w:r>
    </w:p>
    <w:p w:rsidR="00D234DC" w:rsidRPr="00F52312" w:rsidRDefault="00D234DC">
      <w:pPr>
        <w:rPr>
          <w:lang w:val="ru-RU"/>
        </w:rPr>
        <w:sectPr w:rsidR="00D234DC" w:rsidRPr="00F5231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bookmarkStart w:id="6" w:name="block-3589956"/>
      <w:bookmarkEnd w:id="0"/>
      <w:r w:rsidRPr="00F523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 xml:space="preserve">‌Общее число часов для изучения физической культуры на уровне начального общего образования составляет – 270 часов: </w:t>
      </w:r>
      <w:r w:rsidRPr="00F52312">
        <w:rPr>
          <w:sz w:val="28"/>
          <w:lang w:val="ru-RU"/>
        </w:rPr>
        <w:br/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в 1 </w:t>
      </w:r>
      <w:r w:rsidRPr="00F52312">
        <w:rPr>
          <w:sz w:val="28"/>
          <w:lang w:val="ru-RU"/>
        </w:rPr>
        <w:br/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классе – 66 часов (2 часа в неделю), во 2 классе – 68 часов (2</w:t>
      </w:r>
      <w:r w:rsidRPr="00F52312">
        <w:rPr>
          <w:sz w:val="28"/>
          <w:lang w:val="ru-RU"/>
        </w:rPr>
        <w:br/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–68 часов (2 часа в неделю), в 4 </w:t>
      </w:r>
      <w:r w:rsidRPr="00F52312">
        <w:rPr>
          <w:sz w:val="28"/>
          <w:lang w:val="ru-RU"/>
        </w:rPr>
        <w:br/>
      </w:r>
      <w:bookmarkStart w:id="7" w:name="bb146442-f527-41bf-8c2f-d7c56b2bd4b0"/>
      <w:r w:rsidRPr="00F52312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неделю).</w:t>
      </w:r>
      <w:bookmarkEnd w:id="7"/>
      <w:r w:rsidRPr="00F52312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D234DC">
      <w:pPr>
        <w:rPr>
          <w:lang w:val="ru-RU"/>
        </w:rPr>
        <w:sectPr w:rsidR="00D234DC" w:rsidRPr="00F52312">
          <w:pgSz w:w="11906" w:h="16383"/>
          <w:pgMar w:top="1134" w:right="850" w:bottom="1134" w:left="1701" w:header="720" w:footer="720" w:gutter="0"/>
          <w:cols w:space="720"/>
        </w:sect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bookmarkStart w:id="8" w:name="block-3589950"/>
      <w:bookmarkEnd w:id="6"/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234DC" w:rsidRPr="00F52312" w:rsidRDefault="00D234DC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234DC" w:rsidRPr="00F52312" w:rsidRDefault="00D234DC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F51CB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5231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234DC" w:rsidRPr="00F52312" w:rsidRDefault="00D234DC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234DC" w:rsidRPr="00F52312" w:rsidRDefault="00D234DC">
      <w:pPr>
        <w:rPr>
          <w:lang w:val="ru-RU"/>
        </w:rPr>
        <w:sectPr w:rsidR="00D234DC" w:rsidRPr="00F52312">
          <w:pgSz w:w="11906" w:h="16383"/>
          <w:pgMar w:top="1134" w:right="850" w:bottom="1134" w:left="1701" w:header="720" w:footer="720" w:gutter="0"/>
          <w:cols w:space="720"/>
        </w:sect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589952"/>
      <w:bookmarkEnd w:id="8"/>
      <w:bookmarkEnd w:id="13"/>
      <w:r w:rsidRPr="00F523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34DC" w:rsidRPr="00F52312" w:rsidRDefault="00D234DC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234DC" w:rsidRPr="00F52312" w:rsidRDefault="00F52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234DC" w:rsidRPr="00F52312" w:rsidRDefault="00F52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234DC" w:rsidRPr="00F52312" w:rsidRDefault="00F52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234DC" w:rsidRPr="00F52312" w:rsidRDefault="00F52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234DC" w:rsidRPr="00F52312" w:rsidRDefault="00F52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234DC" w:rsidRPr="00F52312" w:rsidRDefault="00F52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234DC" w:rsidRPr="00F52312" w:rsidRDefault="00D234DC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34DC" w:rsidRPr="00F52312" w:rsidRDefault="00F52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234DC" w:rsidRPr="00F52312" w:rsidRDefault="00F52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234DC" w:rsidRPr="00F52312" w:rsidRDefault="00F52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234DC" w:rsidRPr="00F52312" w:rsidRDefault="00F52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234DC" w:rsidRPr="00F52312" w:rsidRDefault="00F52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234DC" w:rsidRPr="00F52312" w:rsidRDefault="00F52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234DC" w:rsidRPr="00F52312" w:rsidRDefault="00F52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234DC" w:rsidRPr="00F52312" w:rsidRDefault="00F52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34DC" w:rsidRPr="00F52312" w:rsidRDefault="00F52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234DC" w:rsidRPr="00F52312" w:rsidRDefault="00F52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234DC" w:rsidRPr="00F52312" w:rsidRDefault="00F52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234DC" w:rsidRPr="00F52312" w:rsidRDefault="00F52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234DC" w:rsidRPr="00F52312" w:rsidRDefault="00F52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234DC" w:rsidRPr="00F52312" w:rsidRDefault="00F52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234DC" w:rsidRPr="00F52312" w:rsidRDefault="00F52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234DC" w:rsidRPr="00F52312" w:rsidRDefault="00F52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234DC" w:rsidRPr="00F52312" w:rsidRDefault="00F52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234DC" w:rsidRPr="00F52312" w:rsidRDefault="00F52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234DC" w:rsidRPr="00F52312" w:rsidRDefault="00F52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34DC" w:rsidRPr="00F52312" w:rsidRDefault="00F52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234DC" w:rsidRPr="00F52312" w:rsidRDefault="00F52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234DC" w:rsidRPr="00F52312" w:rsidRDefault="00F52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234DC" w:rsidRPr="00F52312" w:rsidRDefault="00F52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234DC" w:rsidRPr="00F52312" w:rsidRDefault="00F52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234DC" w:rsidRPr="00F52312" w:rsidRDefault="00F52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234DC" w:rsidRPr="00F52312" w:rsidRDefault="00F52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234DC" w:rsidRPr="00F52312" w:rsidRDefault="00F52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234DC" w:rsidRPr="00F52312" w:rsidRDefault="00F52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234DC" w:rsidRPr="00F52312" w:rsidRDefault="00F523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234DC" w:rsidRPr="00F52312" w:rsidRDefault="00F523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234DC" w:rsidRPr="00F52312" w:rsidRDefault="00F523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234DC" w:rsidRPr="00F52312" w:rsidRDefault="00F523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34DC" w:rsidRPr="00F52312" w:rsidRDefault="00F52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234DC" w:rsidRPr="00F52312" w:rsidRDefault="00F52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234DC" w:rsidRPr="00F52312" w:rsidRDefault="00F52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234DC" w:rsidRPr="00F52312" w:rsidRDefault="00F52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234DC" w:rsidRPr="00F52312" w:rsidRDefault="00F52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234DC" w:rsidRPr="00F52312" w:rsidRDefault="00F52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234DC" w:rsidRPr="00F52312" w:rsidRDefault="00F52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234DC" w:rsidRPr="00F52312" w:rsidRDefault="00F52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234DC" w:rsidRPr="00F52312" w:rsidRDefault="00F52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234DC" w:rsidRDefault="00F52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34DC" w:rsidRPr="00F52312" w:rsidRDefault="00F523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234DC" w:rsidRPr="00F52312" w:rsidRDefault="00F523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234DC" w:rsidRPr="00F52312" w:rsidRDefault="00D234DC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D234DC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234DC" w:rsidRPr="00F52312" w:rsidRDefault="00F52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D234DC" w:rsidRPr="00F52312" w:rsidRDefault="00D234DC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234DC" w:rsidRPr="00F52312" w:rsidRDefault="00F52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D234DC" w:rsidRPr="00F52312" w:rsidRDefault="00D234DC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234DC" w:rsidRPr="00F52312" w:rsidRDefault="00F52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D234DC" w:rsidRPr="00F52312" w:rsidRDefault="00D234DC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D234DC" w:rsidRPr="00F52312" w:rsidRDefault="00D234DC">
      <w:pPr>
        <w:spacing w:after="0" w:line="264" w:lineRule="auto"/>
        <w:ind w:left="120"/>
        <w:jc w:val="both"/>
        <w:rPr>
          <w:lang w:val="ru-RU"/>
        </w:rPr>
      </w:pPr>
    </w:p>
    <w:p w:rsidR="00D234DC" w:rsidRPr="00F52312" w:rsidRDefault="00F52312">
      <w:pPr>
        <w:spacing w:after="0" w:line="264" w:lineRule="auto"/>
        <w:ind w:left="120"/>
        <w:jc w:val="both"/>
        <w:rPr>
          <w:lang w:val="ru-RU"/>
        </w:rPr>
      </w:pPr>
      <w:r w:rsidRPr="00F523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34DC" w:rsidRPr="00F52312" w:rsidRDefault="00F52312">
      <w:pPr>
        <w:spacing w:after="0" w:line="264" w:lineRule="auto"/>
        <w:ind w:firstLine="600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5231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52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5231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52312">
        <w:rPr>
          <w:rFonts w:ascii="Times New Roman" w:hAnsi="Times New Roman"/>
          <w:color w:val="000000"/>
          <w:sz w:val="28"/>
          <w:lang w:val="ru-RU"/>
        </w:rPr>
        <w:t>);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234DC" w:rsidRPr="00F52312" w:rsidRDefault="00F52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31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234DC" w:rsidRPr="00F52312" w:rsidRDefault="00D234DC">
      <w:pPr>
        <w:rPr>
          <w:lang w:val="ru-RU"/>
        </w:rPr>
        <w:sectPr w:rsidR="00D234DC" w:rsidRPr="00F52312">
          <w:pgSz w:w="11906" w:h="16383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bookmarkStart w:id="26" w:name="block-3589951"/>
      <w:bookmarkEnd w:id="14"/>
      <w:r w:rsidRPr="00F523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34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6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7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8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9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0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1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2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3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4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234D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5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6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7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8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19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0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1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2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234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34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3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4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5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6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7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8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29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 w:rsidRPr="00F51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F51CB4">
            <w:pPr>
              <w:spacing w:after="0"/>
              <w:ind w:left="135"/>
            </w:pPr>
            <w:hyperlink r:id="rId30">
              <w:r w:rsidR="00F523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bookmarkStart w:id="27" w:name="block-358995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D234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234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беговые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D234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34DC" w:rsidRDefault="00D234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4DC" w:rsidRDefault="00D234DC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F52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45"/>
        <w:gridCol w:w="1095"/>
        <w:gridCol w:w="1841"/>
        <w:gridCol w:w="1910"/>
        <w:gridCol w:w="1347"/>
        <w:gridCol w:w="2221"/>
      </w:tblGrid>
      <w:tr w:rsidR="00F52312" w:rsidTr="00F52312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4DC" w:rsidRDefault="00D234DC">
            <w:pPr>
              <w:spacing w:after="0"/>
              <w:ind w:left="135"/>
            </w:pPr>
          </w:p>
        </w:tc>
      </w:tr>
      <w:tr w:rsidR="00D234DC" w:rsidTr="00F52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4DC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4DC" w:rsidRDefault="00D234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4DC" w:rsidRDefault="00D234DC"/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1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2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3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4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5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6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7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8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39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0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1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2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3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4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5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6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7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8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49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0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1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2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3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4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способом </w:t>
            </w: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5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6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7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8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59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0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1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2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3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4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5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6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7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8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69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0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1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2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3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4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5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6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7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8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79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0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1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2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3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4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5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6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7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8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89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0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1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2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3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4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5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6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1CB4" w:rsidP="00F52312">
            <w:pPr>
              <w:spacing w:after="0"/>
              <w:ind w:left="135"/>
            </w:pPr>
            <w:hyperlink r:id="rId97">
              <w:r w:rsidR="00F52312" w:rsidRPr="00F52312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</w:pPr>
            <w:r w:rsidRPr="00F52312">
              <w:t>https://resh.edu.ru/</w:t>
            </w:r>
          </w:p>
        </w:tc>
      </w:tr>
      <w:tr w:rsidR="00F52312" w:rsidTr="00F52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12" w:rsidRPr="00F52312" w:rsidRDefault="00F52312">
            <w:pPr>
              <w:spacing w:after="0"/>
              <w:ind w:left="135"/>
              <w:rPr>
                <w:lang w:val="ru-RU"/>
              </w:rPr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 w:rsidRPr="00F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12" w:rsidRDefault="00F52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12" w:rsidRDefault="00F52312"/>
        </w:tc>
      </w:tr>
    </w:tbl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Default="00D234DC">
      <w:pPr>
        <w:sectPr w:rsidR="00D234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4DC" w:rsidRPr="00F04296" w:rsidRDefault="00F52312" w:rsidP="00F04296">
      <w:pPr>
        <w:rPr>
          <w:rFonts w:ascii="Times New Roman" w:hAnsi="Times New Roman" w:cs="Times New Roman"/>
          <w:b/>
          <w:sz w:val="28"/>
          <w:szCs w:val="28"/>
        </w:rPr>
      </w:pPr>
      <w:bookmarkStart w:id="28" w:name="block-3589954"/>
      <w:bookmarkEnd w:id="27"/>
      <w:r w:rsidRPr="00F04296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234DC" w:rsidRPr="00F04296" w:rsidRDefault="00F52312" w:rsidP="00F04296">
      <w:pPr>
        <w:rPr>
          <w:rFonts w:ascii="Times New Roman" w:hAnsi="Times New Roman" w:cs="Times New Roman"/>
          <w:b/>
          <w:sz w:val="28"/>
          <w:szCs w:val="28"/>
        </w:rPr>
      </w:pPr>
      <w:r w:rsidRPr="00F04296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D234DC" w:rsidRPr="00F04296" w:rsidRDefault="00F52312" w:rsidP="00F042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296">
        <w:rPr>
          <w:rFonts w:ascii="Times New Roman" w:hAnsi="Times New Roman" w:cs="Times New Roman"/>
          <w:sz w:val="28"/>
          <w:szCs w:val="28"/>
          <w:lang w:val="ru-RU"/>
        </w:rPr>
        <w:t>​‌</w:t>
      </w:r>
      <w:bookmarkStart w:id="29" w:name="f056fd23-2f41-4129-8da1-d467aa21439d"/>
      <w:r w:rsidRPr="00F04296">
        <w:rPr>
          <w:rFonts w:ascii="Times New Roman" w:hAnsi="Times New Roman" w:cs="Times New Roman"/>
          <w:sz w:val="28"/>
          <w:szCs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9"/>
      <w:r w:rsidRPr="00F04296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D234DC" w:rsidRPr="00F04296" w:rsidRDefault="00F52312" w:rsidP="00F042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296">
        <w:rPr>
          <w:rFonts w:ascii="Times New Roman" w:hAnsi="Times New Roman" w:cs="Times New Roman"/>
          <w:sz w:val="28"/>
          <w:szCs w:val="28"/>
          <w:lang w:val="ru-RU"/>
        </w:rPr>
        <w:t>​‌‌</w:t>
      </w:r>
      <w:r w:rsidRPr="00F04296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D234DC" w:rsidRPr="00F04296" w:rsidRDefault="00F52312" w:rsidP="00F042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296">
        <w:rPr>
          <w:rFonts w:ascii="Times New Roman" w:hAnsi="Times New Roman" w:cs="Times New Roman"/>
          <w:sz w:val="28"/>
          <w:szCs w:val="28"/>
          <w:lang w:val="ru-RU"/>
        </w:rPr>
        <w:t>​‌1. Лях, В, И, Программы общеобразовательных учреждений. 1-11 классы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комплексная про¬грамма физического воспитания учащихся 1-11 классов / В. И, Лях, А. А. Зданевич. - М.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Про¬свещение, 2011.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2. Лях, В, И, Тесты в физическом воспитании школьников : пособие для учителя / В. И. Лях. 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>-М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.: ООО«Фирма "Издательство </w:t>
      </w:r>
      <w:r w:rsidRPr="00F04296">
        <w:rPr>
          <w:rFonts w:ascii="Times New Roman" w:hAnsi="Times New Roman" w:cs="Times New Roman"/>
          <w:sz w:val="28"/>
          <w:szCs w:val="28"/>
        </w:rPr>
        <w:t>ACT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"», 1998.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3. Лях, В. И. Мой друг - физкультура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учащихся 1-4 классов начальной школы / В. И. Лях. - М.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2006.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4. Примерные программы по учебным предметам. Начальная школа: в 2 ч. Ч. 2. - 4-е изд., перераб. 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>-М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>.: Просвещение, 2011. - 231 с. - (Стандарты второго поколения).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5. Кофман, Л. Б. Настольная книга учителя физической культуры / Л. Б. Кофман. - М. : Физ¬культура и спорт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>,-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>Л998.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6. Школьникова, Н. В. Я иду на урок. Книга для учителя физической культуры. 1-6 классы / Н. В. Школьникова, М. В. Тарасова. - М.: Издательство «Первое сентября», 2002.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7. Ковалько, В. И. Поурочные разработки по физкультуре. 1-4 классы / В. И. Ковалько. - М.: Вако, 2006.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30" w:name="ce666534-2f9f-48e1-9f7c-2e635e3b9ede"/>
      <w:bookmarkEnd w:id="30"/>
      <w:r w:rsidRPr="00F04296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234DC" w:rsidRPr="00F52312" w:rsidRDefault="00F52312" w:rsidP="00F04296">
      <w:pPr>
        <w:rPr>
          <w:lang w:val="ru-RU"/>
        </w:rPr>
      </w:pPr>
      <w:r w:rsidRPr="00F04296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F04296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Фестиваль педагогических идей «Открытый урок». - Режим доступа: </w:t>
      </w:r>
      <w:r w:rsidRPr="00F04296">
        <w:rPr>
          <w:rFonts w:ascii="Times New Roman" w:hAnsi="Times New Roman" w:cs="Times New Roman"/>
          <w:sz w:val="28"/>
          <w:szCs w:val="28"/>
        </w:rPr>
        <w:t>http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festival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. 1 </w:t>
      </w:r>
      <w:r w:rsidRPr="00F04296">
        <w:rPr>
          <w:rFonts w:ascii="Times New Roman" w:hAnsi="Times New Roman" w:cs="Times New Roman"/>
          <w:sz w:val="28"/>
          <w:szCs w:val="28"/>
        </w:rPr>
        <w:t>september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ru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F04296">
        <w:rPr>
          <w:rFonts w:ascii="Times New Roman" w:hAnsi="Times New Roman" w:cs="Times New Roman"/>
          <w:sz w:val="28"/>
          <w:szCs w:val="28"/>
        </w:rPr>
        <w:t>articles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/576894 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Учительский портал. 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>–Р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ежим доступа: </w:t>
      </w:r>
      <w:r w:rsidRPr="00F04296">
        <w:rPr>
          <w:rFonts w:ascii="Times New Roman" w:hAnsi="Times New Roman" w:cs="Times New Roman"/>
          <w:sz w:val="28"/>
          <w:szCs w:val="28"/>
        </w:rPr>
        <w:t>http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www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uchportal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ru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296">
        <w:rPr>
          <w:rFonts w:ascii="Times New Roman" w:hAnsi="Times New Roman" w:cs="Times New Roman"/>
          <w:sz w:val="28"/>
          <w:szCs w:val="28"/>
        </w:rPr>
        <w:t>load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/102-</w:t>
      </w:r>
      <w:r w:rsidRPr="00F04296">
        <w:rPr>
          <w:rFonts w:ascii="Times New Roman" w:hAnsi="Times New Roman" w:cs="Times New Roman"/>
          <w:sz w:val="28"/>
          <w:szCs w:val="28"/>
        </w:rPr>
        <w:t>l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-0-13511 К уроку.га. - Режим доступа: </w:t>
      </w:r>
      <w:r w:rsidRPr="00F04296">
        <w:rPr>
          <w:rFonts w:ascii="Times New Roman" w:hAnsi="Times New Roman" w:cs="Times New Roman"/>
          <w:sz w:val="28"/>
          <w:szCs w:val="28"/>
        </w:rPr>
        <w:t>http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www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k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04296">
        <w:rPr>
          <w:rFonts w:ascii="Times New Roman" w:hAnsi="Times New Roman" w:cs="Times New Roman"/>
          <w:sz w:val="28"/>
          <w:szCs w:val="28"/>
        </w:rPr>
        <w:t>yroky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ru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296">
        <w:rPr>
          <w:rFonts w:ascii="Times New Roman" w:hAnsi="Times New Roman" w:cs="Times New Roman"/>
          <w:sz w:val="28"/>
          <w:szCs w:val="28"/>
        </w:rPr>
        <w:t>load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/71-</w:t>
      </w:r>
      <w:r w:rsidRPr="00F04296">
        <w:rPr>
          <w:rFonts w:ascii="Times New Roman" w:hAnsi="Times New Roman" w:cs="Times New Roman"/>
          <w:sz w:val="28"/>
          <w:szCs w:val="28"/>
        </w:rPr>
        <w:t>l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-0-6958 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Сеть творческих учителей. - Режим доступа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4296">
        <w:rPr>
          <w:rFonts w:ascii="Times New Roman" w:hAnsi="Times New Roman" w:cs="Times New Roman"/>
          <w:sz w:val="28"/>
          <w:szCs w:val="28"/>
        </w:rPr>
        <w:t>http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www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it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04296">
        <w:rPr>
          <w:rFonts w:ascii="Times New Roman" w:hAnsi="Times New Roman" w:cs="Times New Roman"/>
          <w:sz w:val="28"/>
          <w:szCs w:val="28"/>
        </w:rPr>
        <w:t>n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.га/</w:t>
      </w:r>
      <w:r w:rsidRPr="00F04296">
        <w:rPr>
          <w:rFonts w:ascii="Times New Roman" w:hAnsi="Times New Roman" w:cs="Times New Roman"/>
          <w:sz w:val="28"/>
          <w:szCs w:val="28"/>
        </w:rPr>
        <w:t>communhies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aspx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4296">
        <w:rPr>
          <w:rFonts w:ascii="Times New Roman" w:hAnsi="Times New Roman" w:cs="Times New Roman"/>
          <w:sz w:val="28"/>
          <w:szCs w:val="28"/>
        </w:rPr>
        <w:t>Pedsovet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Su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 - Режим доступа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4296">
        <w:rPr>
          <w:rFonts w:ascii="Times New Roman" w:hAnsi="Times New Roman" w:cs="Times New Roman"/>
          <w:sz w:val="28"/>
          <w:szCs w:val="28"/>
        </w:rPr>
        <w:t>http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pedsovet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su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Ргошколу.Яи. - Режим доступа : </w:t>
      </w:r>
      <w:r w:rsidRPr="00F04296">
        <w:rPr>
          <w:rFonts w:ascii="Times New Roman" w:hAnsi="Times New Roman" w:cs="Times New Roman"/>
          <w:sz w:val="28"/>
          <w:szCs w:val="28"/>
        </w:rPr>
        <w:t>http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www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proshkolu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ru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Педсовет</w:t>
      </w:r>
      <w:proofErr w:type="gramStart"/>
      <w:r w:rsidRPr="00F04296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г$. - Режим доступа : 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F04296">
        <w:rPr>
          <w:rFonts w:ascii="Times New Roman" w:hAnsi="Times New Roman" w:cs="Times New Roman"/>
          <w:sz w:val="28"/>
          <w:szCs w:val="28"/>
        </w:rPr>
        <w:t>http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pedsovet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org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электронная школа: </w:t>
      </w:r>
      <w:r w:rsidRPr="00F04296">
        <w:rPr>
          <w:rFonts w:ascii="Times New Roman" w:hAnsi="Times New Roman" w:cs="Times New Roman"/>
          <w:sz w:val="28"/>
          <w:szCs w:val="28"/>
        </w:rPr>
        <w:t>https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04296">
        <w:rPr>
          <w:rFonts w:ascii="Times New Roman" w:hAnsi="Times New Roman" w:cs="Times New Roman"/>
          <w:sz w:val="28"/>
          <w:szCs w:val="28"/>
        </w:rPr>
        <w:t>resh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edu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4296">
        <w:rPr>
          <w:rFonts w:ascii="Times New Roman" w:hAnsi="Times New Roman" w:cs="Times New Roman"/>
          <w:sz w:val="28"/>
          <w:szCs w:val="28"/>
        </w:rPr>
        <w:t>ru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04296">
        <w:rPr>
          <w:rFonts w:ascii="Times New Roman" w:hAnsi="Times New Roman" w:cs="Times New Roman"/>
          <w:sz w:val="28"/>
          <w:szCs w:val="28"/>
        </w:rPr>
        <w:t>subject</w:t>
      </w:r>
      <w:r w:rsidRPr="00F04296">
        <w:rPr>
          <w:rFonts w:ascii="Times New Roman" w:hAnsi="Times New Roman" w:cs="Times New Roman"/>
          <w:sz w:val="28"/>
          <w:szCs w:val="28"/>
          <w:lang w:val="ru-RU"/>
        </w:rPr>
        <w:t>/9/1/</w:t>
      </w:r>
      <w:r w:rsidRPr="00F52312">
        <w:rPr>
          <w:lang w:val="ru-RU"/>
        </w:rPr>
        <w:br/>
      </w:r>
      <w:bookmarkStart w:id="31" w:name="9a54c4b8-b2ef-4fc1-87b1-da44b5d58279"/>
      <w:bookmarkEnd w:id="31"/>
      <w:r w:rsidRPr="00F52312">
        <w:rPr>
          <w:color w:val="333333"/>
          <w:lang w:val="ru-RU"/>
        </w:rPr>
        <w:t>‌</w:t>
      </w:r>
      <w:r w:rsidRPr="00F52312">
        <w:rPr>
          <w:lang w:val="ru-RU"/>
        </w:rPr>
        <w:t>​</w:t>
      </w:r>
    </w:p>
    <w:p w:rsidR="00D234DC" w:rsidRPr="00F52312" w:rsidRDefault="00D234DC">
      <w:pPr>
        <w:rPr>
          <w:lang w:val="ru-RU"/>
        </w:rPr>
        <w:sectPr w:rsidR="00D234DC" w:rsidRPr="00F52312" w:rsidSect="00F04296">
          <w:pgSz w:w="11906" w:h="16383"/>
          <w:pgMar w:top="1134" w:right="850" w:bottom="568" w:left="1701" w:header="720" w:footer="720" w:gutter="0"/>
          <w:cols w:space="720"/>
        </w:sectPr>
      </w:pPr>
    </w:p>
    <w:bookmarkEnd w:id="28"/>
    <w:p w:rsidR="00F52312" w:rsidRPr="00F52312" w:rsidRDefault="00F52312">
      <w:pPr>
        <w:rPr>
          <w:lang w:val="ru-RU"/>
        </w:rPr>
      </w:pPr>
    </w:p>
    <w:sectPr w:rsidR="00F52312" w:rsidRPr="00F523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2CC"/>
    <w:multiLevelType w:val="multilevel"/>
    <w:tmpl w:val="AC7EF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50830"/>
    <w:multiLevelType w:val="multilevel"/>
    <w:tmpl w:val="9E4C7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95F04"/>
    <w:multiLevelType w:val="multilevel"/>
    <w:tmpl w:val="E5EC3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22A4F"/>
    <w:multiLevelType w:val="multilevel"/>
    <w:tmpl w:val="962EF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14291"/>
    <w:multiLevelType w:val="multilevel"/>
    <w:tmpl w:val="F6D86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03010"/>
    <w:multiLevelType w:val="multilevel"/>
    <w:tmpl w:val="45DED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605A6"/>
    <w:multiLevelType w:val="multilevel"/>
    <w:tmpl w:val="AB988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35E46"/>
    <w:multiLevelType w:val="multilevel"/>
    <w:tmpl w:val="F000F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326BF7"/>
    <w:multiLevelType w:val="multilevel"/>
    <w:tmpl w:val="87AE8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87AD6"/>
    <w:multiLevelType w:val="multilevel"/>
    <w:tmpl w:val="7074A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025E3"/>
    <w:multiLevelType w:val="multilevel"/>
    <w:tmpl w:val="48520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909AC"/>
    <w:multiLevelType w:val="multilevel"/>
    <w:tmpl w:val="8FB6C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E1657"/>
    <w:multiLevelType w:val="multilevel"/>
    <w:tmpl w:val="7EFC2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1D26A9"/>
    <w:multiLevelType w:val="multilevel"/>
    <w:tmpl w:val="D3AE4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132FA"/>
    <w:multiLevelType w:val="multilevel"/>
    <w:tmpl w:val="C8FC0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994DF6"/>
    <w:multiLevelType w:val="multilevel"/>
    <w:tmpl w:val="45BE0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900109"/>
    <w:multiLevelType w:val="multilevel"/>
    <w:tmpl w:val="C2FA7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6"/>
  </w:num>
  <w:num w:numId="13">
    <w:abstractNumId w:val="11"/>
  </w:num>
  <w:num w:numId="14">
    <w:abstractNumId w:val="9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34DC"/>
    <w:rsid w:val="00D234DC"/>
    <w:rsid w:val="00F04296"/>
    <w:rsid w:val="00F51CB4"/>
    <w:rsid w:val="00F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10898</Words>
  <Characters>62119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2023-08-23T18:39:00Z</dcterms:created>
  <dcterms:modified xsi:type="dcterms:W3CDTF">2023-11-20T15:27:00Z</dcterms:modified>
</cp:coreProperties>
</file>