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sz w:val="28"/>
          <w:szCs w:val="28"/>
        </w:rPr>
        <w:t xml:space="preserve">изложения)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</w:t>
      </w:r>
      <w:r w:rsidRPr="007F5307">
        <w:rPr>
          <w:color w:val="000000" w:themeColor="text1"/>
          <w:sz w:val="28"/>
          <w:szCs w:val="28"/>
        </w:rPr>
        <w:t xml:space="preserve"> </w:t>
      </w:r>
      <w:r w:rsidR="007F5307">
        <w:rPr>
          <w:color w:val="000000" w:themeColor="text1"/>
          <w:sz w:val="28"/>
          <w:szCs w:val="28"/>
        </w:rPr>
        <w:t>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порядке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проведения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итогового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сочинения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(изложения)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для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ознакомления</w:t>
      </w:r>
      <w:r w:rsidRPr="00846972">
        <w:rPr>
          <w:b w:val="0"/>
          <w:spacing w:val="1"/>
        </w:rPr>
        <w:t xml:space="preserve"> 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родителей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(законных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дети-инвалиды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лица,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2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организациях,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Pr="00846972">
        <w:rPr>
          <w:spacing w:val="56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Pr="00846972">
        <w:rPr>
          <w:spacing w:val="47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Pr="00846972">
        <w:rPr>
          <w:spacing w:val="1"/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846972" w:rsidRPr="00846972">
        <w:rPr>
          <w:spacing w:val="-6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846972" w:rsidRPr="00846972">
        <w:rPr>
          <w:spacing w:val="-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</w:t>
      </w:r>
      <w:r w:rsidRPr="00846972">
        <w:rPr>
          <w:sz w:val="28"/>
          <w:szCs w:val="28"/>
        </w:rPr>
        <w:lastRenderedPageBreak/>
        <w:t>(изложения) оборудуются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видеонаблюдения,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8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 xml:space="preserve">Если    участник    итогового   сочинения (изложения) </w:t>
      </w:r>
      <w:proofErr w:type="gramStart"/>
      <w:r w:rsidRPr="00846972">
        <w:rPr>
          <w:sz w:val="28"/>
          <w:szCs w:val="28"/>
        </w:rPr>
        <w:t xml:space="preserve">опоздал,   </w:t>
      </w:r>
      <w:proofErr w:type="gramEnd"/>
      <w:r w:rsidRPr="00846972">
        <w:rPr>
          <w:sz w:val="28"/>
          <w:szCs w:val="28"/>
        </w:rPr>
        <w:t>он   допускается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Pr="00846972">
        <w:rPr>
          <w:spacing w:val="33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0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4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бутилированная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0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05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</w:t>
      </w:r>
      <w:r w:rsidRPr="00846972">
        <w:rPr>
          <w:sz w:val="28"/>
          <w:szCs w:val="28"/>
        </w:rPr>
        <w:t>от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1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Pr="00846972">
        <w:rPr>
          <w:spacing w:val="116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</w:t>
      </w:r>
      <w:proofErr w:type="gramStart"/>
      <w:r w:rsidRPr="00846972">
        <w:rPr>
          <w:sz w:val="28"/>
          <w:szCs w:val="28"/>
        </w:rPr>
        <w:t>),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         </w:t>
      </w:r>
      <w:r w:rsidRPr="00846972">
        <w:rPr>
          <w:sz w:val="28"/>
          <w:szCs w:val="28"/>
        </w:rPr>
        <w:t>а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словарь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участников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6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9"/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     </w:t>
      </w:r>
      <w:r w:rsidRPr="00846972">
        <w:rPr>
          <w:sz w:val="28"/>
          <w:szCs w:val="28"/>
        </w:rPr>
        <w:t>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доставляются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62"/>
          <w:sz w:val="28"/>
          <w:szCs w:val="28"/>
        </w:rPr>
        <w:t xml:space="preserve"> </w:t>
      </w:r>
      <w:r w:rsidR="00B4414C">
        <w:rPr>
          <w:spacing w:val="-62"/>
          <w:sz w:val="28"/>
          <w:szCs w:val="28"/>
        </w:rPr>
        <w:t xml:space="preserve">        </w:t>
      </w:r>
      <w:r w:rsidRPr="00846972">
        <w:rPr>
          <w:sz w:val="28"/>
          <w:szCs w:val="28"/>
        </w:rPr>
        <w:t>по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B4414C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 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(235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1,5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Pr="00846972">
        <w:rPr>
          <w:spacing w:val="-1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 здоровья,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 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8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запрещается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иметь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при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себе  </w:t>
      </w:r>
      <w:r w:rsidRPr="00846972">
        <w:rPr>
          <w:spacing w:val="19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средства  </w:t>
      </w:r>
      <w:r w:rsidRPr="00846972">
        <w:rPr>
          <w:spacing w:val="18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 xml:space="preserve">связи,  </w:t>
      </w:r>
      <w:r w:rsidRPr="00846972">
        <w:rPr>
          <w:spacing w:val="21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фото-,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>аудио-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видеоаппаратуру,</w:t>
      </w:r>
      <w:r w:rsidRPr="00846972">
        <w:rPr>
          <w:spacing w:val="26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Pr="00846972">
        <w:rPr>
          <w:spacing w:val="27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 xml:space="preserve">изложения)  </w:t>
      </w:r>
      <w:r w:rsidRPr="00846972">
        <w:rPr>
          <w:spacing w:val="14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членом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комиссии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проведению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  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0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1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 основании которого педагогическим советом будет принято решение о повторном </w:t>
      </w:r>
      <w:proofErr w:type="gramStart"/>
      <w:r w:rsidRPr="00846972">
        <w:rPr>
          <w:sz w:val="28"/>
          <w:szCs w:val="28"/>
        </w:rPr>
        <w:t>допуске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proofErr w:type="gramEnd"/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5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В случае если участник итогового сочинения (изложения) по состоянию 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решение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о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повторном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допуске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написанию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</w:t>
      </w:r>
      <w:proofErr w:type="gramStart"/>
      <w:r w:rsidRPr="00846972">
        <w:rPr>
          <w:sz w:val="28"/>
          <w:szCs w:val="28"/>
        </w:rPr>
        <w:t xml:space="preserve">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записи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 xml:space="preserve">обучающиеся   и   </w:t>
      </w:r>
      <w:proofErr w:type="gramStart"/>
      <w:r w:rsidRPr="00846972">
        <w:rPr>
          <w:sz w:val="28"/>
          <w:szCs w:val="28"/>
        </w:rPr>
        <w:t xml:space="preserve">экстерны,   </w:t>
      </w:r>
      <w:proofErr w:type="gramEnd"/>
      <w:r w:rsidRPr="00846972">
        <w:rPr>
          <w:sz w:val="28"/>
          <w:szCs w:val="28"/>
        </w:rPr>
        <w:t>не   явившиеся   на   итоговое   сочинение   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</w:t>
      </w:r>
      <w:proofErr w:type="gramStart"/>
      <w:r w:rsidRPr="00846972">
        <w:rPr>
          <w:sz w:val="28"/>
          <w:szCs w:val="28"/>
        </w:rPr>
        <w:t>),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proofErr w:type="gramEnd"/>
      <w:r w:rsidRPr="00846972">
        <w:rPr>
          <w:sz w:val="28"/>
          <w:szCs w:val="28"/>
        </w:rPr>
        <w:t xml:space="preserve">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Pr="00846972">
        <w:rPr>
          <w:spacing w:val="4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 определяет</w:t>
      </w:r>
      <w:r w:rsidRPr="00846972">
        <w:rPr>
          <w:spacing w:val="-2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Итоговое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="00E10A0A">
        <w:rPr>
          <w:sz w:val="28"/>
          <w:szCs w:val="28"/>
        </w:rPr>
        <w:t xml:space="preserve">   </w:t>
      </w:r>
      <w:proofErr w:type="gramEnd"/>
      <w:r w:rsidR="00E10A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 ознакомлен (-а):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E10A0A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       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4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представитель</w:t>
      </w:r>
      <w:r w:rsidRPr="00E10A0A">
        <w:rPr>
          <w:spacing w:val="-3"/>
          <w:sz w:val="24"/>
          <w:szCs w:val="28"/>
        </w:rPr>
        <w:t xml:space="preserve"> </w:t>
      </w:r>
      <w:r w:rsidRPr="00E10A0A">
        <w:rPr>
          <w:sz w:val="24"/>
          <w:szCs w:val="28"/>
        </w:rPr>
        <w:t>участника</w:t>
      </w:r>
      <w:r w:rsidRPr="00E10A0A">
        <w:rPr>
          <w:spacing w:val="-6"/>
          <w:sz w:val="24"/>
          <w:szCs w:val="28"/>
        </w:rPr>
        <w:t xml:space="preserve"> </w:t>
      </w:r>
      <w:r w:rsidRPr="00E10A0A">
        <w:rPr>
          <w:sz w:val="24"/>
          <w:szCs w:val="28"/>
        </w:rPr>
        <w:t>итогового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сочинения</w:t>
      </w:r>
      <w:r w:rsidRPr="00E10A0A">
        <w:rPr>
          <w:spacing w:val="-5"/>
          <w:sz w:val="24"/>
          <w:szCs w:val="28"/>
        </w:rPr>
        <w:t xml:space="preserve"> </w:t>
      </w:r>
      <w:r w:rsidRPr="00E10A0A">
        <w:rPr>
          <w:sz w:val="24"/>
          <w:szCs w:val="28"/>
        </w:rPr>
        <w:t>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w w:val="99"/>
          <w:sz w:val="16"/>
          <w:u w:val="single"/>
        </w:rPr>
        <w:t xml:space="preserve"> 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3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1"/>
    <w:rsid w:val="000736AA"/>
    <w:rsid w:val="001076DD"/>
    <w:rsid w:val="007F5307"/>
    <w:rsid w:val="00805301"/>
    <w:rsid w:val="0081176E"/>
    <w:rsid w:val="00846972"/>
    <w:rsid w:val="00A64835"/>
    <w:rsid w:val="00B4414C"/>
    <w:rsid w:val="00BF5710"/>
    <w:rsid w:val="00D72A31"/>
    <w:rsid w:val="00E10A0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DEF7-1910-4800-9E89-7BCD8B7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User</cp:lastModifiedBy>
  <cp:revision>2</cp:revision>
  <cp:lastPrinted>2024-10-18T09:55:00Z</cp:lastPrinted>
  <dcterms:created xsi:type="dcterms:W3CDTF">2024-12-05T11:48:00Z</dcterms:created>
  <dcterms:modified xsi:type="dcterms:W3CDTF">2024-12-05T11:48:00Z</dcterms:modified>
</cp:coreProperties>
</file>